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一、读单字：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帘 谱 搓 笋 拽 赶 条 午 片（片刻） 乘（乘法）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毁 禽 浪 讲 篡 馁 羞 丸 创（创办） 撒（撒播）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愤 流 跪 敌 撞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 xml:space="preserve"> 豺 刷 徐 蹬（蹬车） 识（识别）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略 局 桦 披 但 砸 嗓 全 否（否定） 晕（晕倒）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烤 辈 秒 洞 囚 蔑 轰 麦 观（观测） 假（假如）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课 标 罪 香 咱 跺 灾 液 脏（脏土） 准（准确）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尬 昂 册 敏 二 扔 鹊 涌 蛇（毒蛇） 卷（卷尺）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牛 捆 缤 纺 则 森 猴 赖 卡（卡车） 刺（讽刺）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藕 博 枕 富 虫 洽 燃 取 抡（抡拳） 嚷（叫嚷）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泼 火 该 爽 乒 舔 愣 贴 拧（拧螺丝） 臊（腥臊）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二、读词语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洒泪 色调 品尝 正房 元凶 铁索 预祝 启发 一时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草案 数字 彼此 木头 粗鲁 帝国 男人（丈夫） 饲养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药水 警惕 接着 好玩儿 山核桃 顺便 永别 附带 缓慢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口哨儿 构造 刨根儿 呼吸 疲劳 评估 眼尖 价值 展览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歇凉 也许 音儿 腿脚 规定 打破 明星 灾害 剧本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 xml:space="preserve">照相 垃圾 成分 内销 军队 为了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三、朗读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我们家的后园有半亩空地⑴，母亲说：“让它荒着怪可惜的，你们那么⑵爱吃花生，就开辟出来种花生吧。”我们姐弟几个都很高兴，买种⑶，播种⑷，浇水，没过几个月，居然收获了。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母亲说：“今晚我们过一个收获节，请你们父亲也来尝尝⑸我们的新花生，好不好？”我们都说好。母亲把花生做成了好几样食品，还吩咐⑹就在后园的茅亭里过这个节。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晚上⑺天色不太好，可是父亲也来了，实在很难得。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父亲说：“你们爱吃花生么？”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我们争着答应：“爱！”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“谁能的把花生的好处说出来？”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姐姐⑻说：“花生的味美。”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哥哥⑼说：“花生可以榨油。”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我说：“花的价钱⑽便宜⑾，谁都可以买来吃，都喜欢吃。这就是它的好处。”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父亲说：“花生的好处很多，有一样最可贵，它的果实埋在地里⑿，不像桃子⒀、石榴⒁、苹果那样，把鲜红嫩绿的果实高高地⒂挂在枝头上，使人一见就生爱慕之心。你们看它矮矮地长在地上，等到成熟了，也不能立刻分辨出来它有没不果实，必须挖出来才知道⒃。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我们都说是，母亲也点点头。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父亲接下去说：“所以你们要像花生，它虽然⒄不好看，可是很有用，不是外表好看而没有实用的东西⒅。”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我说：“那么，人要做有用的人，不要做只讲体面，而对别人⒆没有好处的人了。”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父亲说：“对。这是我对你们的希望。”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我们谈到夜深才散。花生做的食品都吃完了，父亲的话却深深地印在我的心上。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（许地山《落花生》，共445字。）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四、说话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《我的童年》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NmE4NzZkYTkyZjRiZTExNGFjZTg0YTlmOTUxODUifQ=="/>
  </w:docVars>
  <w:rsids>
    <w:rsidRoot w:val="00000000"/>
    <w:rsid w:val="001F52F6"/>
    <w:rsid w:val="0E7E1480"/>
    <w:rsid w:val="22E83498"/>
    <w:rsid w:val="355A554A"/>
    <w:rsid w:val="3A156AE4"/>
    <w:rsid w:val="463232E7"/>
    <w:rsid w:val="62384009"/>
    <w:rsid w:val="626F7691"/>
    <w:rsid w:val="796846D5"/>
    <w:rsid w:val="7B18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881</Words>
  <Characters>883</Characters>
  <Lines>0</Lines>
  <Paragraphs>0</Paragraphs>
  <TotalTime>15</TotalTime>
  <ScaleCrop>false</ScaleCrop>
  <LinksUpToDate>false</LinksUpToDate>
  <CharactersWithSpaces>1022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2023-04-24T09:05:00Z</dcterms:created>
  <dc:creator>zhang</dc:creator>
  <cp:lastModifiedBy>拾得</cp:lastModifiedBy>
  <dcterms:modified xsi:type="dcterms:W3CDTF">2023-04-24T09:47:23Z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ED869127F0E54512A87E99CE3C156BD6_12</vt:lpwstr>
  </property>
</Properties>
</file>